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29AC" w14:textId="77777777" w:rsidR="004659B6" w:rsidRDefault="003629B2">
      <w:pPr>
        <w:ind w:left="5525"/>
        <w:rPr>
          <w:sz w:val="20"/>
        </w:rPr>
      </w:pPr>
      <w:r>
        <w:rPr>
          <w:noProof/>
          <w:sz w:val="20"/>
        </w:rPr>
        <w:drawing>
          <wp:inline distT="0" distB="0" distL="0" distR="0" wp14:anchorId="24869D6F" wp14:editId="5B525F66">
            <wp:extent cx="2877349" cy="1761744"/>
            <wp:effectExtent l="0" t="0" r="0" b="0"/>
            <wp:docPr id="1" name="Image 1" descr="утверждаю директор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утверждаю директо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349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66015" w14:textId="77777777" w:rsidR="004659B6" w:rsidRDefault="004659B6">
      <w:pPr>
        <w:rPr>
          <w:sz w:val="23"/>
        </w:rPr>
      </w:pPr>
    </w:p>
    <w:p w14:paraId="5B50F319" w14:textId="77777777" w:rsidR="004659B6" w:rsidRDefault="004659B6">
      <w:pPr>
        <w:spacing w:before="29"/>
        <w:rPr>
          <w:sz w:val="23"/>
        </w:rPr>
      </w:pPr>
    </w:p>
    <w:p w14:paraId="4B8AEE62" w14:textId="77777777" w:rsidR="004659B6" w:rsidRDefault="003629B2">
      <w:pPr>
        <w:pStyle w:val="a3"/>
        <w:ind w:right="129"/>
        <w:jc w:val="center"/>
      </w:pPr>
      <w:r>
        <w:rPr>
          <w:spacing w:val="-4"/>
          <w:w w:val="105"/>
        </w:rPr>
        <w:t>ПЛАН</w:t>
      </w:r>
    </w:p>
    <w:p w14:paraId="2BE7F973" w14:textId="77777777" w:rsidR="004659B6" w:rsidRDefault="003629B2">
      <w:pPr>
        <w:pStyle w:val="a3"/>
        <w:spacing w:before="53" w:line="288" w:lineRule="auto"/>
        <w:ind w:left="1227" w:right="1344" w:hanging="6"/>
        <w:jc w:val="center"/>
      </w:pPr>
      <w:r>
        <w:rPr>
          <w:w w:val="105"/>
        </w:rPr>
        <w:t xml:space="preserve">учебно-воспитательных, внеурочных и социокультурных мероприятий </w:t>
      </w:r>
      <w:r>
        <w:t>центра образования естественнонаучной</w:t>
      </w:r>
      <w:r>
        <w:rPr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«Точка роста»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на базе МБОУ </w:t>
      </w:r>
      <w:proofErr w:type="spellStart"/>
      <w:r>
        <w:rPr>
          <w:w w:val="105"/>
        </w:rPr>
        <w:t>Стерлихинская</w:t>
      </w:r>
      <w:proofErr w:type="spellEnd"/>
      <w:r>
        <w:rPr>
          <w:w w:val="105"/>
        </w:rPr>
        <w:t xml:space="preserve"> СОШ</w:t>
      </w:r>
    </w:p>
    <w:p w14:paraId="7D596E11" w14:textId="77777777" w:rsidR="004659B6" w:rsidRDefault="003629B2">
      <w:pPr>
        <w:pStyle w:val="a3"/>
        <w:spacing w:line="263" w:lineRule="exact"/>
        <w:ind w:left="12" w:right="129"/>
        <w:jc w:val="center"/>
      </w:pPr>
      <w:r>
        <w:t>на</w:t>
      </w:r>
      <w:r>
        <w:rPr>
          <w:spacing w:val="24"/>
        </w:rPr>
        <w:t xml:space="preserve"> </w:t>
      </w:r>
      <w:r>
        <w:t>2022-2023</w:t>
      </w:r>
      <w:r>
        <w:rPr>
          <w:spacing w:val="35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rPr>
          <w:spacing w:val="-5"/>
        </w:rPr>
        <w:t>год</w:t>
      </w:r>
    </w:p>
    <w:p w14:paraId="6AE07257" w14:textId="77777777" w:rsidR="004659B6" w:rsidRDefault="004659B6">
      <w:pPr>
        <w:spacing w:before="137" w:after="1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745"/>
        <w:gridCol w:w="2269"/>
        <w:gridCol w:w="1556"/>
        <w:gridCol w:w="1419"/>
        <w:gridCol w:w="1844"/>
      </w:tblGrid>
      <w:tr w:rsidR="004659B6" w14:paraId="7070D0DA" w14:textId="77777777">
        <w:trPr>
          <w:trHeight w:val="753"/>
          <w:jc w:val="right"/>
        </w:trPr>
        <w:tc>
          <w:tcPr>
            <w:tcW w:w="519" w:type="dxa"/>
          </w:tcPr>
          <w:p w14:paraId="3F8F70A9" w14:textId="77777777" w:rsidR="004659B6" w:rsidRDefault="003629B2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745" w:type="dxa"/>
          </w:tcPr>
          <w:p w14:paraId="7CE1E360" w14:textId="77777777" w:rsidR="004659B6" w:rsidRDefault="003629B2">
            <w:pPr>
              <w:pStyle w:val="TableParagraph"/>
              <w:ind w:left="715" w:right="198" w:hanging="72"/>
              <w:rPr>
                <w:b/>
              </w:rPr>
            </w:pPr>
            <w:r>
              <w:rPr>
                <w:b/>
                <w:spacing w:val="-2"/>
              </w:rPr>
              <w:t>Наименование мероприятия</w:t>
            </w:r>
          </w:p>
        </w:tc>
        <w:tc>
          <w:tcPr>
            <w:tcW w:w="2269" w:type="dxa"/>
          </w:tcPr>
          <w:p w14:paraId="00DCCDDE" w14:textId="77777777" w:rsidR="004659B6" w:rsidRDefault="003629B2">
            <w:pPr>
              <w:pStyle w:val="TableParagraph"/>
              <w:ind w:left="470" w:hanging="360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содержание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556" w:type="dxa"/>
          </w:tcPr>
          <w:p w14:paraId="31D27805" w14:textId="77777777" w:rsidR="004659B6" w:rsidRDefault="003629B2">
            <w:pPr>
              <w:pStyle w:val="TableParagraph"/>
              <w:ind w:left="197" w:right="183" w:firstLine="57"/>
              <w:jc w:val="right"/>
              <w:rPr>
                <w:b/>
              </w:rPr>
            </w:pPr>
            <w:r>
              <w:rPr>
                <w:b/>
                <w:spacing w:val="-2"/>
              </w:rPr>
              <w:t>Категория участников</w:t>
            </w:r>
          </w:p>
          <w:p w14:paraId="72531E66" w14:textId="77777777" w:rsidR="004659B6" w:rsidRDefault="003629B2">
            <w:pPr>
              <w:pStyle w:val="TableParagraph"/>
              <w:spacing w:line="233" w:lineRule="exact"/>
              <w:ind w:left="0" w:right="96"/>
              <w:jc w:val="right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419" w:type="dxa"/>
          </w:tcPr>
          <w:p w14:paraId="79C21870" w14:textId="77777777" w:rsidR="004659B6" w:rsidRDefault="003629B2">
            <w:pPr>
              <w:pStyle w:val="TableParagraph"/>
              <w:ind w:left="139" w:right="101" w:firstLine="252"/>
              <w:rPr>
                <w:b/>
              </w:rPr>
            </w:pPr>
            <w:r>
              <w:rPr>
                <w:b/>
                <w:spacing w:val="-2"/>
              </w:rPr>
              <w:t>Сроки проведения</w:t>
            </w:r>
          </w:p>
        </w:tc>
        <w:tc>
          <w:tcPr>
            <w:tcW w:w="1844" w:type="dxa"/>
          </w:tcPr>
          <w:p w14:paraId="26308024" w14:textId="77777777" w:rsidR="004659B6" w:rsidRDefault="003629B2">
            <w:pPr>
              <w:pStyle w:val="TableParagraph"/>
              <w:ind w:left="204" w:hanging="51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Ответственные </w:t>
            </w:r>
            <w:r>
              <w:rPr>
                <w:b/>
              </w:rPr>
              <w:t>за реализацию</w:t>
            </w:r>
          </w:p>
          <w:p w14:paraId="2DB0BDDF" w14:textId="77777777" w:rsidR="004659B6" w:rsidRDefault="003629B2">
            <w:pPr>
              <w:pStyle w:val="TableParagraph"/>
              <w:spacing w:line="233" w:lineRule="exact"/>
              <w:ind w:left="269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4659B6" w14:paraId="014D2B6E" w14:textId="77777777">
        <w:trPr>
          <w:trHeight w:val="278"/>
          <w:jc w:val="right"/>
        </w:trPr>
        <w:tc>
          <w:tcPr>
            <w:tcW w:w="10352" w:type="dxa"/>
            <w:gridSpan w:val="6"/>
          </w:tcPr>
          <w:p w14:paraId="330927EB" w14:textId="77777777" w:rsidR="004659B6" w:rsidRDefault="003629B2">
            <w:pPr>
              <w:pStyle w:val="TableParagraph"/>
              <w:spacing w:before="14" w:line="244" w:lineRule="exact"/>
              <w:ind w:left="9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Методическое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сопровождение</w:t>
            </w:r>
          </w:p>
        </w:tc>
      </w:tr>
      <w:tr w:rsidR="004659B6" w14:paraId="4713A58B" w14:textId="77777777">
        <w:trPr>
          <w:trHeight w:val="1653"/>
          <w:jc w:val="right"/>
        </w:trPr>
        <w:tc>
          <w:tcPr>
            <w:tcW w:w="519" w:type="dxa"/>
          </w:tcPr>
          <w:p w14:paraId="0887D243" w14:textId="77777777" w:rsidR="004659B6" w:rsidRDefault="003629B2">
            <w:pPr>
              <w:pStyle w:val="TableParagraph"/>
              <w:ind w:left="8" w:right="10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745" w:type="dxa"/>
          </w:tcPr>
          <w:p w14:paraId="5D9A09C3" w14:textId="77777777" w:rsidR="004659B6" w:rsidRDefault="003629B2">
            <w:pPr>
              <w:pStyle w:val="TableParagraph"/>
              <w:spacing w:line="254" w:lineRule="auto"/>
              <w:ind w:right="1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Методическое </w:t>
            </w:r>
            <w:r>
              <w:rPr>
                <w:spacing w:val="-2"/>
                <w:w w:val="105"/>
                <w:sz w:val="23"/>
              </w:rPr>
              <w:t>совещание</w:t>
            </w:r>
          </w:p>
          <w:p w14:paraId="797576BC" w14:textId="77777777" w:rsidR="004659B6" w:rsidRDefault="003629B2">
            <w:pPr>
              <w:pStyle w:val="TableParagraph"/>
              <w:spacing w:line="252" w:lineRule="auto"/>
              <w:ind w:right="1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«Планирование, утверждение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рабочих </w:t>
            </w:r>
            <w:r>
              <w:rPr>
                <w:w w:val="105"/>
                <w:sz w:val="23"/>
              </w:rPr>
              <w:t>программ и</w:t>
            </w:r>
          </w:p>
          <w:p w14:paraId="2A58FA3E" w14:textId="77777777" w:rsidR="004659B6" w:rsidRDefault="003629B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расписания»</w:t>
            </w:r>
          </w:p>
        </w:tc>
        <w:tc>
          <w:tcPr>
            <w:tcW w:w="2269" w:type="dxa"/>
          </w:tcPr>
          <w:p w14:paraId="3284DE63" w14:textId="77777777" w:rsidR="004659B6" w:rsidRDefault="003629B2">
            <w:pPr>
              <w:pStyle w:val="TableParagraph"/>
              <w:spacing w:line="252" w:lineRule="auto"/>
              <w:ind w:left="110" w:right="17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Ознакомление с </w:t>
            </w:r>
            <w:r>
              <w:rPr>
                <w:spacing w:val="-2"/>
                <w:w w:val="105"/>
                <w:sz w:val="23"/>
              </w:rPr>
              <w:t>планом, утверждение рабочих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программ </w:t>
            </w:r>
            <w:r>
              <w:rPr>
                <w:w w:val="105"/>
                <w:sz w:val="23"/>
              </w:rPr>
              <w:t>и расписания</w:t>
            </w:r>
          </w:p>
        </w:tc>
        <w:tc>
          <w:tcPr>
            <w:tcW w:w="1556" w:type="dxa"/>
          </w:tcPr>
          <w:p w14:paraId="2E5448D8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Педагоги</w:t>
            </w:r>
          </w:p>
        </w:tc>
        <w:tc>
          <w:tcPr>
            <w:tcW w:w="1419" w:type="dxa"/>
          </w:tcPr>
          <w:p w14:paraId="727B47E1" w14:textId="77777777" w:rsidR="004659B6" w:rsidRDefault="003629B2">
            <w:pPr>
              <w:pStyle w:val="TableParagraph"/>
              <w:spacing w:line="254" w:lineRule="auto"/>
              <w:ind w:right="101"/>
              <w:rPr>
                <w:sz w:val="23"/>
              </w:rPr>
            </w:pPr>
            <w:r>
              <w:rPr>
                <w:spacing w:val="-2"/>
                <w:sz w:val="23"/>
              </w:rPr>
              <w:t>август 2022г.</w:t>
            </w:r>
          </w:p>
        </w:tc>
        <w:tc>
          <w:tcPr>
            <w:tcW w:w="1844" w:type="dxa"/>
          </w:tcPr>
          <w:p w14:paraId="7E817287" w14:textId="77777777" w:rsidR="004659B6" w:rsidRDefault="003629B2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Гусева Е.А., </w:t>
            </w:r>
            <w:r>
              <w:rPr>
                <w:spacing w:val="-2"/>
                <w:w w:val="105"/>
                <w:sz w:val="23"/>
              </w:rPr>
              <w:t>Логунова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Е.Ю., </w:t>
            </w:r>
            <w:r>
              <w:rPr>
                <w:sz w:val="23"/>
              </w:rPr>
              <w:t>Калинина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М.Д.</w:t>
            </w:r>
          </w:p>
        </w:tc>
      </w:tr>
      <w:tr w:rsidR="004659B6" w14:paraId="753D1D28" w14:textId="77777777">
        <w:trPr>
          <w:trHeight w:val="1106"/>
          <w:jc w:val="right"/>
        </w:trPr>
        <w:tc>
          <w:tcPr>
            <w:tcW w:w="519" w:type="dxa"/>
          </w:tcPr>
          <w:p w14:paraId="57C2B31D" w14:textId="77777777" w:rsidR="004659B6" w:rsidRDefault="003629B2">
            <w:pPr>
              <w:pStyle w:val="TableParagraph"/>
              <w:spacing w:before="7"/>
              <w:ind w:left="8" w:right="10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745" w:type="dxa"/>
          </w:tcPr>
          <w:p w14:paraId="635E55C5" w14:textId="77777777" w:rsidR="004659B6" w:rsidRDefault="003629B2">
            <w:pPr>
              <w:pStyle w:val="TableParagraph"/>
              <w:spacing w:before="7" w:line="247" w:lineRule="auto"/>
              <w:ind w:right="342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Планирование работы </w:t>
            </w:r>
            <w:r>
              <w:rPr>
                <w:spacing w:val="-2"/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2022-2023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учебный </w:t>
            </w:r>
            <w:r>
              <w:rPr>
                <w:spacing w:val="-4"/>
                <w:w w:val="105"/>
                <w:sz w:val="23"/>
              </w:rPr>
              <w:t>год</w:t>
            </w:r>
          </w:p>
        </w:tc>
        <w:tc>
          <w:tcPr>
            <w:tcW w:w="2269" w:type="dxa"/>
          </w:tcPr>
          <w:p w14:paraId="350D5889" w14:textId="77777777" w:rsidR="004659B6" w:rsidRDefault="003629B2">
            <w:pPr>
              <w:pStyle w:val="TableParagraph"/>
              <w:spacing w:before="7" w:line="247" w:lineRule="auto"/>
              <w:ind w:left="110" w:right="17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Составление и </w:t>
            </w:r>
            <w:r>
              <w:rPr>
                <w:sz w:val="23"/>
              </w:rPr>
              <w:t xml:space="preserve">утверждение плана </w:t>
            </w:r>
            <w:r>
              <w:rPr>
                <w:w w:val="105"/>
                <w:sz w:val="23"/>
              </w:rPr>
              <w:t>на 2022-2023</w:t>
            </w:r>
          </w:p>
          <w:p w14:paraId="5C0A3DCF" w14:textId="77777777" w:rsidR="004659B6" w:rsidRDefault="003629B2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учебный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  <w:tc>
          <w:tcPr>
            <w:tcW w:w="1556" w:type="dxa"/>
          </w:tcPr>
          <w:p w14:paraId="0FF21754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Педагоги</w:t>
            </w:r>
          </w:p>
        </w:tc>
        <w:tc>
          <w:tcPr>
            <w:tcW w:w="1419" w:type="dxa"/>
          </w:tcPr>
          <w:p w14:paraId="55759EEC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2022г.</w:t>
            </w:r>
          </w:p>
        </w:tc>
        <w:tc>
          <w:tcPr>
            <w:tcW w:w="1844" w:type="dxa"/>
          </w:tcPr>
          <w:p w14:paraId="1C5EA06C" w14:textId="77777777" w:rsidR="004659B6" w:rsidRDefault="003629B2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Гусева Е.А., </w:t>
            </w:r>
            <w:r>
              <w:rPr>
                <w:spacing w:val="-2"/>
                <w:w w:val="105"/>
                <w:sz w:val="23"/>
              </w:rPr>
              <w:t>Логунова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Е.Ю., </w:t>
            </w:r>
            <w:r>
              <w:rPr>
                <w:sz w:val="23"/>
              </w:rPr>
              <w:t>Калинина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М.Д.</w:t>
            </w:r>
          </w:p>
        </w:tc>
      </w:tr>
      <w:tr w:rsidR="004659B6" w14:paraId="3876CA74" w14:textId="77777777">
        <w:trPr>
          <w:trHeight w:val="1661"/>
          <w:jc w:val="right"/>
        </w:trPr>
        <w:tc>
          <w:tcPr>
            <w:tcW w:w="519" w:type="dxa"/>
          </w:tcPr>
          <w:p w14:paraId="44948423" w14:textId="77777777" w:rsidR="004659B6" w:rsidRDefault="003629B2">
            <w:pPr>
              <w:pStyle w:val="TableParagraph"/>
              <w:spacing w:before="7"/>
              <w:ind w:left="8" w:right="10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745" w:type="dxa"/>
          </w:tcPr>
          <w:p w14:paraId="109E0F41" w14:textId="77777777" w:rsidR="004659B6" w:rsidRDefault="003629B2">
            <w:pPr>
              <w:pStyle w:val="TableParagraph"/>
              <w:spacing w:before="7" w:line="249" w:lineRule="auto"/>
              <w:ind w:right="1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Реализация </w:t>
            </w:r>
            <w:r>
              <w:rPr>
                <w:spacing w:val="-2"/>
                <w:sz w:val="23"/>
              </w:rPr>
              <w:t xml:space="preserve">общеобразовательных </w:t>
            </w:r>
            <w:r>
              <w:rPr>
                <w:w w:val="105"/>
                <w:sz w:val="23"/>
              </w:rPr>
              <w:t xml:space="preserve">программ по </w:t>
            </w:r>
            <w:r>
              <w:rPr>
                <w:spacing w:val="-2"/>
                <w:w w:val="105"/>
                <w:sz w:val="23"/>
              </w:rPr>
              <w:t>предметным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областям</w:t>
            </w:r>
          </w:p>
          <w:p w14:paraId="1ABBF09B" w14:textId="77777777" w:rsidR="004659B6" w:rsidRDefault="003629B2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«Физика»,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«Химия»,</w:t>
            </w:r>
          </w:p>
          <w:p w14:paraId="370A226E" w14:textId="77777777" w:rsidR="004659B6" w:rsidRDefault="003629B2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«Биология»</w:t>
            </w:r>
          </w:p>
        </w:tc>
        <w:tc>
          <w:tcPr>
            <w:tcW w:w="2269" w:type="dxa"/>
          </w:tcPr>
          <w:p w14:paraId="1AD7B1AD" w14:textId="77777777" w:rsidR="004659B6" w:rsidRDefault="003629B2">
            <w:pPr>
              <w:pStyle w:val="TableParagraph"/>
              <w:spacing w:before="7" w:line="249" w:lineRule="auto"/>
              <w:ind w:left="110" w:right="1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Проведение </w:t>
            </w:r>
            <w:r>
              <w:rPr>
                <w:w w:val="105"/>
                <w:sz w:val="23"/>
              </w:rPr>
              <w:t xml:space="preserve">занятий на </w:t>
            </w:r>
            <w:r>
              <w:rPr>
                <w:spacing w:val="-2"/>
                <w:sz w:val="23"/>
              </w:rPr>
              <w:t xml:space="preserve">обновлённом </w:t>
            </w:r>
            <w:r>
              <w:rPr>
                <w:spacing w:val="-2"/>
                <w:w w:val="105"/>
                <w:sz w:val="23"/>
              </w:rPr>
              <w:t>учебном</w:t>
            </w:r>
          </w:p>
          <w:p w14:paraId="5FC7F9E9" w14:textId="77777777" w:rsidR="004659B6" w:rsidRDefault="003629B2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оборудовании</w:t>
            </w:r>
          </w:p>
        </w:tc>
        <w:tc>
          <w:tcPr>
            <w:tcW w:w="1556" w:type="dxa"/>
          </w:tcPr>
          <w:p w14:paraId="15CB451A" w14:textId="77777777" w:rsidR="004659B6" w:rsidRDefault="003629B2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Педагоги- </w:t>
            </w:r>
            <w:r>
              <w:rPr>
                <w:spacing w:val="-2"/>
                <w:sz w:val="23"/>
              </w:rPr>
              <w:t>предметники</w:t>
            </w:r>
          </w:p>
        </w:tc>
        <w:tc>
          <w:tcPr>
            <w:tcW w:w="1419" w:type="dxa"/>
          </w:tcPr>
          <w:p w14:paraId="3226A7AD" w14:textId="77777777" w:rsidR="004659B6" w:rsidRDefault="003629B2">
            <w:pPr>
              <w:pStyle w:val="TableParagraph"/>
              <w:spacing w:before="7" w:line="247" w:lineRule="auto"/>
              <w:ind w:right="3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844" w:type="dxa"/>
          </w:tcPr>
          <w:p w14:paraId="0FFB584A" w14:textId="77777777" w:rsidR="004659B6" w:rsidRDefault="003629B2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Логунова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Е.Ю., </w:t>
            </w:r>
            <w:r>
              <w:rPr>
                <w:sz w:val="23"/>
              </w:rPr>
              <w:t>Калинина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М.Д.</w:t>
            </w:r>
          </w:p>
        </w:tc>
      </w:tr>
      <w:tr w:rsidR="004659B6" w14:paraId="21E59274" w14:textId="77777777">
        <w:trPr>
          <w:trHeight w:val="1099"/>
          <w:jc w:val="right"/>
        </w:trPr>
        <w:tc>
          <w:tcPr>
            <w:tcW w:w="519" w:type="dxa"/>
          </w:tcPr>
          <w:p w14:paraId="40418720" w14:textId="77777777" w:rsidR="004659B6" w:rsidRDefault="003629B2">
            <w:pPr>
              <w:pStyle w:val="TableParagraph"/>
              <w:ind w:left="8" w:right="10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745" w:type="dxa"/>
          </w:tcPr>
          <w:p w14:paraId="2CE9BF4D" w14:textId="77777777" w:rsidR="004659B6" w:rsidRDefault="003629B2">
            <w:pPr>
              <w:pStyle w:val="TableParagraph"/>
              <w:spacing w:line="252" w:lineRule="auto"/>
              <w:ind w:right="1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Реализация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курсов внеурочной деятельности</w:t>
            </w:r>
          </w:p>
        </w:tc>
        <w:tc>
          <w:tcPr>
            <w:tcW w:w="2269" w:type="dxa"/>
          </w:tcPr>
          <w:p w14:paraId="1E5CBD4C" w14:textId="77777777" w:rsidR="004659B6" w:rsidRDefault="003629B2">
            <w:pPr>
              <w:pStyle w:val="TableParagraph"/>
              <w:spacing w:line="247" w:lineRule="auto"/>
              <w:ind w:left="110" w:right="1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Курсы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внеурочной деятельности</w:t>
            </w:r>
          </w:p>
        </w:tc>
        <w:tc>
          <w:tcPr>
            <w:tcW w:w="1556" w:type="dxa"/>
          </w:tcPr>
          <w:p w14:paraId="66D6DBA8" w14:textId="77777777" w:rsidR="004659B6" w:rsidRDefault="003629B2">
            <w:pPr>
              <w:pStyle w:val="TableParagraph"/>
              <w:spacing w:line="252" w:lineRule="auto"/>
              <w:ind w:left="110" w:right="19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Сотрудники </w:t>
            </w:r>
            <w:r>
              <w:rPr>
                <w:spacing w:val="-2"/>
                <w:w w:val="105"/>
                <w:sz w:val="23"/>
              </w:rPr>
              <w:t>Центра, педагоги-</w:t>
            </w:r>
          </w:p>
          <w:p w14:paraId="5BB5AE12" w14:textId="77777777" w:rsidR="004659B6" w:rsidRDefault="003629B2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предметники</w:t>
            </w:r>
          </w:p>
        </w:tc>
        <w:tc>
          <w:tcPr>
            <w:tcW w:w="1419" w:type="dxa"/>
          </w:tcPr>
          <w:p w14:paraId="63E3D3E9" w14:textId="77777777" w:rsidR="004659B6" w:rsidRDefault="003629B2">
            <w:pPr>
              <w:pStyle w:val="TableParagraph"/>
              <w:spacing w:line="247" w:lineRule="auto"/>
              <w:ind w:right="3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844" w:type="dxa"/>
          </w:tcPr>
          <w:p w14:paraId="364576A6" w14:textId="77777777" w:rsidR="004659B6" w:rsidRDefault="003629B2">
            <w:pPr>
              <w:pStyle w:val="TableParagraph"/>
              <w:spacing w:line="252" w:lineRule="auto"/>
              <w:ind w:right="31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Фокина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М.С., </w:t>
            </w:r>
            <w:r>
              <w:rPr>
                <w:w w:val="105"/>
                <w:sz w:val="23"/>
              </w:rPr>
              <w:t>Быкова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Г.Ю., </w:t>
            </w:r>
            <w:r>
              <w:rPr>
                <w:sz w:val="23"/>
              </w:rPr>
              <w:t>Логунов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И.В.</w:t>
            </w:r>
          </w:p>
        </w:tc>
      </w:tr>
      <w:tr w:rsidR="004659B6" w14:paraId="6B1E8D7B" w14:textId="77777777">
        <w:trPr>
          <w:trHeight w:val="1380"/>
          <w:jc w:val="right"/>
        </w:trPr>
        <w:tc>
          <w:tcPr>
            <w:tcW w:w="519" w:type="dxa"/>
          </w:tcPr>
          <w:p w14:paraId="7F301EF0" w14:textId="77777777" w:rsidR="004659B6" w:rsidRDefault="003629B2">
            <w:pPr>
              <w:pStyle w:val="TableParagraph"/>
              <w:spacing w:before="7"/>
              <w:ind w:left="8" w:right="10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745" w:type="dxa"/>
          </w:tcPr>
          <w:p w14:paraId="741FE33B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Проектная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2269" w:type="dxa"/>
          </w:tcPr>
          <w:p w14:paraId="065D4CFE" w14:textId="77777777" w:rsidR="004659B6" w:rsidRDefault="003629B2">
            <w:pPr>
              <w:pStyle w:val="TableParagraph"/>
              <w:spacing w:before="7" w:line="249" w:lineRule="auto"/>
              <w:ind w:left="110" w:right="17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Разработка и </w:t>
            </w:r>
            <w:r>
              <w:rPr>
                <w:spacing w:val="-2"/>
                <w:w w:val="105"/>
                <w:sz w:val="23"/>
              </w:rPr>
              <w:t>реализация индивидуальных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 групповых</w:t>
            </w:r>
          </w:p>
          <w:p w14:paraId="445F57CF" w14:textId="77777777" w:rsidR="004659B6" w:rsidRDefault="003629B2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проектов</w:t>
            </w:r>
          </w:p>
        </w:tc>
        <w:tc>
          <w:tcPr>
            <w:tcW w:w="1556" w:type="dxa"/>
          </w:tcPr>
          <w:p w14:paraId="18B86822" w14:textId="77777777" w:rsidR="004659B6" w:rsidRDefault="003629B2">
            <w:pPr>
              <w:pStyle w:val="TableParagraph"/>
              <w:spacing w:before="7" w:line="249" w:lineRule="auto"/>
              <w:ind w:left="110" w:right="18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Педагоги- </w:t>
            </w:r>
            <w:proofErr w:type="spellStart"/>
            <w:r>
              <w:rPr>
                <w:w w:val="105"/>
                <w:sz w:val="23"/>
              </w:rPr>
              <w:t>предметни</w:t>
            </w:r>
            <w:proofErr w:type="spellEnd"/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- </w:t>
            </w:r>
            <w:proofErr w:type="spellStart"/>
            <w:r>
              <w:rPr>
                <w:spacing w:val="-4"/>
                <w:w w:val="105"/>
                <w:sz w:val="23"/>
              </w:rPr>
              <w:t>ки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, </w:t>
            </w:r>
            <w:r>
              <w:rPr>
                <w:spacing w:val="-2"/>
                <w:w w:val="105"/>
                <w:sz w:val="23"/>
              </w:rPr>
              <w:t>учащиеся</w:t>
            </w:r>
          </w:p>
        </w:tc>
        <w:tc>
          <w:tcPr>
            <w:tcW w:w="1419" w:type="dxa"/>
          </w:tcPr>
          <w:p w14:paraId="757FA236" w14:textId="77777777" w:rsidR="004659B6" w:rsidRDefault="003629B2">
            <w:pPr>
              <w:pStyle w:val="TableParagraph"/>
              <w:spacing w:before="7" w:line="247" w:lineRule="auto"/>
              <w:ind w:right="3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844" w:type="dxa"/>
          </w:tcPr>
          <w:p w14:paraId="3C7EE4DC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Логунова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Е.Ю.</w:t>
            </w:r>
          </w:p>
        </w:tc>
      </w:tr>
      <w:tr w:rsidR="004659B6" w14:paraId="171D34D1" w14:textId="77777777">
        <w:trPr>
          <w:trHeight w:val="1934"/>
          <w:jc w:val="right"/>
        </w:trPr>
        <w:tc>
          <w:tcPr>
            <w:tcW w:w="519" w:type="dxa"/>
          </w:tcPr>
          <w:p w14:paraId="0E26A56B" w14:textId="77777777" w:rsidR="004659B6" w:rsidRDefault="003629B2">
            <w:pPr>
              <w:pStyle w:val="TableParagraph"/>
              <w:spacing w:before="7"/>
              <w:ind w:left="8" w:right="10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745" w:type="dxa"/>
          </w:tcPr>
          <w:p w14:paraId="7BA4A58D" w14:textId="77777777" w:rsidR="004659B6" w:rsidRDefault="003629B2">
            <w:pPr>
              <w:pStyle w:val="TableParagraph"/>
              <w:spacing w:before="7" w:line="249" w:lineRule="auto"/>
              <w:ind w:right="198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 xml:space="preserve">конференциях </w:t>
            </w:r>
            <w:r>
              <w:rPr>
                <w:w w:val="105"/>
                <w:sz w:val="23"/>
              </w:rPr>
              <w:t>различного уровня</w:t>
            </w:r>
          </w:p>
        </w:tc>
        <w:tc>
          <w:tcPr>
            <w:tcW w:w="2269" w:type="dxa"/>
          </w:tcPr>
          <w:p w14:paraId="76700E73" w14:textId="77777777" w:rsidR="004659B6" w:rsidRDefault="003629B2">
            <w:pPr>
              <w:pStyle w:val="TableParagraph"/>
              <w:spacing w:before="7" w:line="249" w:lineRule="auto"/>
              <w:ind w:left="110" w:right="1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Организация сотрудничества совместной, </w:t>
            </w:r>
            <w:r>
              <w:rPr>
                <w:w w:val="105"/>
                <w:sz w:val="23"/>
              </w:rPr>
              <w:t xml:space="preserve">проектной и </w:t>
            </w:r>
            <w:r>
              <w:rPr>
                <w:spacing w:val="-2"/>
                <w:sz w:val="23"/>
              </w:rPr>
              <w:t xml:space="preserve">исследовательской </w:t>
            </w:r>
            <w:r>
              <w:rPr>
                <w:spacing w:val="-2"/>
                <w:w w:val="105"/>
                <w:sz w:val="23"/>
              </w:rPr>
              <w:t>деятельности</w:t>
            </w:r>
          </w:p>
          <w:p w14:paraId="43E75846" w14:textId="77777777" w:rsidR="004659B6" w:rsidRDefault="003629B2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школьников</w:t>
            </w:r>
          </w:p>
        </w:tc>
        <w:tc>
          <w:tcPr>
            <w:tcW w:w="1556" w:type="dxa"/>
          </w:tcPr>
          <w:p w14:paraId="1D325112" w14:textId="77777777" w:rsidR="004659B6" w:rsidRDefault="003629B2">
            <w:pPr>
              <w:pStyle w:val="TableParagraph"/>
              <w:spacing w:before="7" w:line="249" w:lineRule="auto"/>
              <w:ind w:left="110" w:right="18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Педагоги- </w:t>
            </w:r>
            <w:proofErr w:type="spellStart"/>
            <w:r>
              <w:rPr>
                <w:w w:val="105"/>
                <w:sz w:val="23"/>
              </w:rPr>
              <w:t>предметни</w:t>
            </w:r>
            <w:proofErr w:type="spellEnd"/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- </w:t>
            </w:r>
            <w:proofErr w:type="spellStart"/>
            <w:r>
              <w:rPr>
                <w:spacing w:val="-4"/>
                <w:w w:val="105"/>
                <w:sz w:val="23"/>
              </w:rPr>
              <w:t>ки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, </w:t>
            </w:r>
            <w:r>
              <w:rPr>
                <w:spacing w:val="-2"/>
                <w:w w:val="105"/>
                <w:sz w:val="23"/>
              </w:rPr>
              <w:t>учащиеся</w:t>
            </w:r>
          </w:p>
        </w:tc>
        <w:tc>
          <w:tcPr>
            <w:tcW w:w="1419" w:type="dxa"/>
          </w:tcPr>
          <w:p w14:paraId="2E5CD8A3" w14:textId="77777777" w:rsidR="004659B6" w:rsidRDefault="003629B2">
            <w:pPr>
              <w:pStyle w:val="TableParagraph"/>
              <w:spacing w:before="7" w:line="249" w:lineRule="auto"/>
              <w:ind w:right="3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844" w:type="dxa"/>
          </w:tcPr>
          <w:p w14:paraId="3AEFA86D" w14:textId="77777777" w:rsidR="004659B6" w:rsidRDefault="003629B2">
            <w:pPr>
              <w:pStyle w:val="TableParagraph"/>
              <w:spacing w:before="7" w:line="249" w:lineRule="auto"/>
              <w:ind w:right="100"/>
              <w:rPr>
                <w:sz w:val="23"/>
              </w:rPr>
            </w:pPr>
            <w:r>
              <w:rPr>
                <w:w w:val="105"/>
                <w:sz w:val="23"/>
              </w:rPr>
              <w:t>Гусева Е.А., Логунова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Е.Ю., </w:t>
            </w:r>
            <w:r>
              <w:rPr>
                <w:spacing w:val="-2"/>
                <w:w w:val="105"/>
                <w:sz w:val="23"/>
              </w:rPr>
              <w:t>Калинина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М.Д., </w:t>
            </w:r>
            <w:r>
              <w:rPr>
                <w:w w:val="105"/>
                <w:sz w:val="23"/>
              </w:rPr>
              <w:t>Калинина Л.Н.</w:t>
            </w:r>
          </w:p>
        </w:tc>
      </w:tr>
      <w:tr w:rsidR="004659B6" w14:paraId="284F853B" w14:textId="77777777">
        <w:trPr>
          <w:trHeight w:val="278"/>
          <w:jc w:val="right"/>
        </w:trPr>
        <w:tc>
          <w:tcPr>
            <w:tcW w:w="519" w:type="dxa"/>
          </w:tcPr>
          <w:p w14:paraId="567FF9E2" w14:textId="77777777" w:rsidR="004659B6" w:rsidRDefault="003629B2">
            <w:pPr>
              <w:pStyle w:val="TableParagraph"/>
              <w:spacing w:line="258" w:lineRule="exact"/>
              <w:ind w:left="8" w:right="10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2745" w:type="dxa"/>
          </w:tcPr>
          <w:p w14:paraId="06A249A4" w14:textId="77777777" w:rsidR="004659B6" w:rsidRDefault="003629B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2"/>
                <w:sz w:val="23"/>
              </w:rPr>
              <w:t>Отчёт-презентация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о</w:t>
            </w:r>
          </w:p>
        </w:tc>
        <w:tc>
          <w:tcPr>
            <w:tcW w:w="2269" w:type="dxa"/>
          </w:tcPr>
          <w:p w14:paraId="1AEFD9B2" w14:textId="77777777" w:rsidR="004659B6" w:rsidRDefault="003629B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итогов</w:t>
            </w:r>
          </w:p>
        </w:tc>
        <w:tc>
          <w:tcPr>
            <w:tcW w:w="1556" w:type="dxa"/>
          </w:tcPr>
          <w:p w14:paraId="7E7F2F38" w14:textId="77777777" w:rsidR="004659B6" w:rsidRDefault="003629B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Руководи </w:t>
            </w: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419" w:type="dxa"/>
          </w:tcPr>
          <w:p w14:paraId="704361F7" w14:textId="77777777" w:rsidR="004659B6" w:rsidRDefault="003629B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Июнь</w:t>
            </w:r>
          </w:p>
        </w:tc>
        <w:tc>
          <w:tcPr>
            <w:tcW w:w="1844" w:type="dxa"/>
          </w:tcPr>
          <w:p w14:paraId="64122CDA" w14:textId="77777777" w:rsidR="004659B6" w:rsidRDefault="003629B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Гусева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Е.А.</w:t>
            </w:r>
          </w:p>
        </w:tc>
      </w:tr>
    </w:tbl>
    <w:p w14:paraId="0DB700B4" w14:textId="77777777" w:rsidR="004659B6" w:rsidRDefault="004659B6">
      <w:pPr>
        <w:pStyle w:val="TableParagraph"/>
        <w:spacing w:line="258" w:lineRule="exact"/>
        <w:rPr>
          <w:sz w:val="23"/>
        </w:rPr>
        <w:sectPr w:rsidR="004659B6">
          <w:type w:val="continuous"/>
          <w:pgSz w:w="11910" w:h="16850"/>
          <w:pgMar w:top="420" w:right="425" w:bottom="678" w:left="992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745"/>
        <w:gridCol w:w="2269"/>
        <w:gridCol w:w="1556"/>
        <w:gridCol w:w="1419"/>
        <w:gridCol w:w="1844"/>
      </w:tblGrid>
      <w:tr w:rsidR="004659B6" w14:paraId="00EA9B8C" w14:textId="77777777">
        <w:trPr>
          <w:trHeight w:val="552"/>
          <w:jc w:val="right"/>
        </w:trPr>
        <w:tc>
          <w:tcPr>
            <w:tcW w:w="519" w:type="dxa"/>
          </w:tcPr>
          <w:p w14:paraId="40A2ABD1" w14:textId="77777777" w:rsidR="004659B6" w:rsidRDefault="004659B6">
            <w:pPr>
              <w:pStyle w:val="TableParagraph"/>
              <w:ind w:left="0"/>
            </w:pPr>
          </w:p>
        </w:tc>
        <w:tc>
          <w:tcPr>
            <w:tcW w:w="2745" w:type="dxa"/>
          </w:tcPr>
          <w:p w14:paraId="3BA65422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работе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Центра</w:t>
            </w:r>
          </w:p>
        </w:tc>
        <w:tc>
          <w:tcPr>
            <w:tcW w:w="2269" w:type="dxa"/>
          </w:tcPr>
          <w:p w14:paraId="76F662B5" w14:textId="77777777" w:rsidR="004659B6" w:rsidRDefault="003629B2">
            <w:pPr>
              <w:pStyle w:val="TableParagraph"/>
              <w:spacing w:line="274" w:lineRule="exact"/>
              <w:ind w:left="110" w:right="353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Центра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 </w:t>
            </w:r>
            <w:r>
              <w:rPr>
                <w:spacing w:val="-4"/>
                <w:w w:val="105"/>
                <w:sz w:val="23"/>
              </w:rPr>
              <w:t>год</w:t>
            </w:r>
          </w:p>
        </w:tc>
        <w:tc>
          <w:tcPr>
            <w:tcW w:w="1556" w:type="dxa"/>
          </w:tcPr>
          <w:p w14:paraId="6535A918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тель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Центра</w:t>
            </w:r>
          </w:p>
        </w:tc>
        <w:tc>
          <w:tcPr>
            <w:tcW w:w="1419" w:type="dxa"/>
          </w:tcPr>
          <w:p w14:paraId="56A4FAEC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2023г.</w:t>
            </w:r>
          </w:p>
        </w:tc>
        <w:tc>
          <w:tcPr>
            <w:tcW w:w="1844" w:type="dxa"/>
          </w:tcPr>
          <w:p w14:paraId="123B1D95" w14:textId="77777777" w:rsidR="004659B6" w:rsidRDefault="004659B6">
            <w:pPr>
              <w:pStyle w:val="TableParagraph"/>
              <w:ind w:left="0"/>
            </w:pPr>
          </w:p>
        </w:tc>
      </w:tr>
      <w:tr w:rsidR="004659B6" w14:paraId="098FE99D" w14:textId="77777777">
        <w:trPr>
          <w:trHeight w:val="277"/>
          <w:jc w:val="right"/>
        </w:trPr>
        <w:tc>
          <w:tcPr>
            <w:tcW w:w="10352" w:type="dxa"/>
            <w:gridSpan w:val="6"/>
          </w:tcPr>
          <w:p w14:paraId="435E0919" w14:textId="77777777" w:rsidR="004659B6" w:rsidRDefault="003629B2">
            <w:pPr>
              <w:pStyle w:val="TableParagraph"/>
              <w:spacing w:before="14" w:line="244" w:lineRule="exact"/>
              <w:ind w:left="9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Внеурочные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4659B6" w14:paraId="3347E055" w14:textId="77777777">
        <w:trPr>
          <w:trHeight w:val="825"/>
          <w:jc w:val="right"/>
        </w:trPr>
        <w:tc>
          <w:tcPr>
            <w:tcW w:w="519" w:type="dxa"/>
          </w:tcPr>
          <w:p w14:paraId="7101EFB1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745" w:type="dxa"/>
          </w:tcPr>
          <w:p w14:paraId="72555A53" w14:textId="77777777" w:rsidR="004659B6" w:rsidRDefault="003629B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Экскурсии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Центр</w:t>
            </w:r>
          </w:p>
          <w:p w14:paraId="4F771A43" w14:textId="77777777" w:rsidR="004659B6" w:rsidRDefault="003629B2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«Точка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роста»</w:t>
            </w:r>
          </w:p>
        </w:tc>
        <w:tc>
          <w:tcPr>
            <w:tcW w:w="2269" w:type="dxa"/>
          </w:tcPr>
          <w:p w14:paraId="27375CC6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11EEE901" w14:textId="77777777" w:rsidR="004659B6" w:rsidRDefault="003629B2">
            <w:pPr>
              <w:pStyle w:val="TableParagraph"/>
              <w:spacing w:before="1" w:line="270" w:lineRule="atLeast"/>
              <w:ind w:left="110" w:right="177"/>
              <w:rPr>
                <w:sz w:val="23"/>
              </w:rPr>
            </w:pPr>
            <w:r>
              <w:rPr>
                <w:w w:val="105"/>
                <w:sz w:val="23"/>
              </w:rPr>
              <w:t>Центром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«Точка </w:t>
            </w:r>
            <w:r>
              <w:rPr>
                <w:spacing w:val="-2"/>
                <w:w w:val="105"/>
                <w:sz w:val="23"/>
              </w:rPr>
              <w:t>роста»</w:t>
            </w:r>
          </w:p>
        </w:tc>
        <w:tc>
          <w:tcPr>
            <w:tcW w:w="1556" w:type="dxa"/>
          </w:tcPr>
          <w:p w14:paraId="156D935F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419" w:type="dxa"/>
          </w:tcPr>
          <w:p w14:paraId="27BB6C58" w14:textId="77777777" w:rsidR="004659B6" w:rsidRDefault="003629B2">
            <w:pPr>
              <w:pStyle w:val="TableParagraph"/>
              <w:spacing w:line="254" w:lineRule="auto"/>
              <w:ind w:right="10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 </w:t>
            </w:r>
            <w:r>
              <w:rPr>
                <w:spacing w:val="-2"/>
                <w:w w:val="105"/>
                <w:sz w:val="23"/>
              </w:rPr>
              <w:t>2022г.</w:t>
            </w:r>
          </w:p>
        </w:tc>
        <w:tc>
          <w:tcPr>
            <w:tcW w:w="1844" w:type="dxa"/>
          </w:tcPr>
          <w:p w14:paraId="5C3834B9" w14:textId="77777777" w:rsidR="004659B6" w:rsidRDefault="003629B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Гусева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Е.А.,</w:t>
            </w:r>
          </w:p>
          <w:p w14:paraId="734B855B" w14:textId="77777777" w:rsidR="004659B6" w:rsidRDefault="003629B2">
            <w:pPr>
              <w:pStyle w:val="TableParagraph"/>
              <w:spacing w:before="1" w:line="270" w:lineRule="atLeas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Логунова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Е.Ю., </w:t>
            </w:r>
            <w:r>
              <w:rPr>
                <w:sz w:val="23"/>
              </w:rPr>
              <w:t>Калинина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М.Д.</w:t>
            </w:r>
          </w:p>
        </w:tc>
      </w:tr>
      <w:tr w:rsidR="004659B6" w14:paraId="45BC6098" w14:textId="77777777">
        <w:trPr>
          <w:trHeight w:val="1106"/>
          <w:jc w:val="right"/>
        </w:trPr>
        <w:tc>
          <w:tcPr>
            <w:tcW w:w="519" w:type="dxa"/>
          </w:tcPr>
          <w:p w14:paraId="6775E27C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745" w:type="dxa"/>
          </w:tcPr>
          <w:p w14:paraId="307EA56F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акции</w:t>
            </w:r>
          </w:p>
          <w:p w14:paraId="059D6CDE" w14:textId="77777777" w:rsidR="004659B6" w:rsidRDefault="003629B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ДНК»,</w:t>
            </w:r>
          </w:p>
          <w:p w14:paraId="03663673" w14:textId="77777777" w:rsidR="004659B6" w:rsidRDefault="003629B2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«Всероссийский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урок</w:t>
            </w:r>
          </w:p>
          <w:p w14:paraId="03439D4B" w14:textId="77777777" w:rsidR="004659B6" w:rsidRDefault="003629B2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генетики»</w:t>
            </w:r>
          </w:p>
        </w:tc>
        <w:tc>
          <w:tcPr>
            <w:tcW w:w="2269" w:type="dxa"/>
          </w:tcPr>
          <w:p w14:paraId="53F5EC9C" w14:textId="77777777" w:rsidR="004659B6" w:rsidRDefault="003629B2">
            <w:pPr>
              <w:pStyle w:val="TableParagraph"/>
              <w:spacing w:before="7" w:line="249" w:lineRule="auto"/>
              <w:ind w:left="110" w:right="26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Единые </w:t>
            </w:r>
            <w:r>
              <w:rPr>
                <w:spacing w:val="-2"/>
                <w:sz w:val="23"/>
              </w:rPr>
              <w:t xml:space="preserve">тематические </w:t>
            </w:r>
            <w:r>
              <w:rPr>
                <w:spacing w:val="-2"/>
                <w:w w:val="105"/>
                <w:sz w:val="23"/>
              </w:rPr>
              <w:t>уроки</w:t>
            </w:r>
          </w:p>
        </w:tc>
        <w:tc>
          <w:tcPr>
            <w:tcW w:w="1556" w:type="dxa"/>
          </w:tcPr>
          <w:p w14:paraId="1C82F684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7-11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классы</w:t>
            </w:r>
          </w:p>
        </w:tc>
        <w:tc>
          <w:tcPr>
            <w:tcW w:w="1419" w:type="dxa"/>
          </w:tcPr>
          <w:p w14:paraId="6737E843" w14:textId="77777777" w:rsidR="004659B6" w:rsidRDefault="003629B2">
            <w:pPr>
              <w:pStyle w:val="TableParagraph"/>
              <w:spacing w:before="7" w:line="247" w:lineRule="auto"/>
              <w:ind w:right="10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апрель </w:t>
            </w:r>
            <w:r>
              <w:rPr>
                <w:spacing w:val="-2"/>
                <w:w w:val="105"/>
                <w:sz w:val="23"/>
              </w:rPr>
              <w:t>2023г.</w:t>
            </w:r>
          </w:p>
        </w:tc>
        <w:tc>
          <w:tcPr>
            <w:tcW w:w="1844" w:type="dxa"/>
          </w:tcPr>
          <w:p w14:paraId="66D64906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Логунова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Е.Ю.</w:t>
            </w:r>
          </w:p>
        </w:tc>
      </w:tr>
      <w:tr w:rsidR="004659B6" w14:paraId="5CD2F95D" w14:textId="77777777">
        <w:trPr>
          <w:trHeight w:val="1106"/>
          <w:jc w:val="right"/>
        </w:trPr>
        <w:tc>
          <w:tcPr>
            <w:tcW w:w="519" w:type="dxa"/>
          </w:tcPr>
          <w:p w14:paraId="66D272E5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745" w:type="dxa"/>
          </w:tcPr>
          <w:p w14:paraId="328EA691" w14:textId="77777777" w:rsidR="004659B6" w:rsidRDefault="003629B2">
            <w:pPr>
              <w:pStyle w:val="TableParagraph"/>
              <w:spacing w:line="252" w:lineRule="auto"/>
              <w:ind w:right="198"/>
              <w:rPr>
                <w:sz w:val="23"/>
              </w:rPr>
            </w:pPr>
            <w:r>
              <w:rPr>
                <w:w w:val="105"/>
                <w:sz w:val="23"/>
              </w:rPr>
              <w:t>Всероссийский урок Победы (о вкладе ученых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14:paraId="2598C751" w14:textId="77777777" w:rsidR="004659B6" w:rsidRDefault="003629B2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дело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2269" w:type="dxa"/>
          </w:tcPr>
          <w:p w14:paraId="71234291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Единый</w:t>
            </w:r>
          </w:p>
          <w:p w14:paraId="70BDB433" w14:textId="77777777" w:rsidR="004659B6" w:rsidRDefault="003629B2">
            <w:pPr>
              <w:pStyle w:val="TableParagraph"/>
              <w:spacing w:before="16" w:line="249" w:lineRule="auto"/>
              <w:ind w:left="110" w:right="26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Всероссийский </w:t>
            </w:r>
            <w:r>
              <w:rPr>
                <w:spacing w:val="-4"/>
                <w:w w:val="105"/>
                <w:sz w:val="23"/>
              </w:rPr>
              <w:t>урок</w:t>
            </w:r>
          </w:p>
        </w:tc>
        <w:tc>
          <w:tcPr>
            <w:tcW w:w="1556" w:type="dxa"/>
          </w:tcPr>
          <w:p w14:paraId="38B70EBA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7-11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классы</w:t>
            </w:r>
          </w:p>
        </w:tc>
        <w:tc>
          <w:tcPr>
            <w:tcW w:w="1419" w:type="dxa"/>
          </w:tcPr>
          <w:p w14:paraId="61BCB555" w14:textId="77777777" w:rsidR="004659B6" w:rsidRDefault="003629B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2023г.</w:t>
            </w:r>
          </w:p>
        </w:tc>
        <w:tc>
          <w:tcPr>
            <w:tcW w:w="1844" w:type="dxa"/>
          </w:tcPr>
          <w:p w14:paraId="1F856DD3" w14:textId="77777777" w:rsidR="004659B6" w:rsidRDefault="003629B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Калинина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М.Д.</w:t>
            </w:r>
          </w:p>
        </w:tc>
      </w:tr>
      <w:tr w:rsidR="004659B6" w14:paraId="59E81E02" w14:textId="77777777">
        <w:trPr>
          <w:trHeight w:val="270"/>
          <w:jc w:val="right"/>
        </w:trPr>
        <w:tc>
          <w:tcPr>
            <w:tcW w:w="10352" w:type="dxa"/>
            <w:gridSpan w:val="6"/>
          </w:tcPr>
          <w:p w14:paraId="24B54A17" w14:textId="77777777" w:rsidR="004659B6" w:rsidRDefault="003629B2">
            <w:pPr>
              <w:pStyle w:val="TableParagraph"/>
              <w:spacing w:before="7" w:line="244" w:lineRule="exact"/>
              <w:ind w:left="9" w:right="12"/>
              <w:jc w:val="center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Учебно-воспитательные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4659B6" w14:paraId="39149A2B" w14:textId="77777777">
        <w:trPr>
          <w:trHeight w:val="1934"/>
          <w:jc w:val="right"/>
        </w:trPr>
        <w:tc>
          <w:tcPr>
            <w:tcW w:w="519" w:type="dxa"/>
          </w:tcPr>
          <w:p w14:paraId="38D421C5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745" w:type="dxa"/>
          </w:tcPr>
          <w:p w14:paraId="3D2063C0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Мастер-</w:t>
            </w:r>
            <w:r>
              <w:rPr>
                <w:spacing w:val="-2"/>
                <w:sz w:val="23"/>
              </w:rPr>
              <w:t>класс</w:t>
            </w:r>
          </w:p>
          <w:p w14:paraId="1E9F86C8" w14:textId="77777777" w:rsidR="004659B6" w:rsidRDefault="003629B2">
            <w:pPr>
              <w:pStyle w:val="TableParagraph"/>
              <w:spacing w:before="9" w:line="254" w:lineRule="auto"/>
              <w:ind w:right="1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«Организация </w:t>
            </w:r>
            <w:r>
              <w:rPr>
                <w:w w:val="105"/>
                <w:sz w:val="23"/>
              </w:rPr>
              <w:t>проектной и</w:t>
            </w:r>
          </w:p>
          <w:p w14:paraId="69026BD0" w14:textId="77777777" w:rsidR="004659B6" w:rsidRDefault="003629B2">
            <w:pPr>
              <w:pStyle w:val="TableParagraph"/>
              <w:spacing w:line="249" w:lineRule="auto"/>
              <w:ind w:right="1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исследовательской </w:t>
            </w:r>
            <w:r>
              <w:rPr>
                <w:sz w:val="23"/>
              </w:rPr>
              <w:t xml:space="preserve">деятельности учащихся </w:t>
            </w:r>
            <w:r>
              <w:rPr>
                <w:w w:val="105"/>
                <w:sz w:val="23"/>
              </w:rPr>
              <w:t>с использованием</w:t>
            </w:r>
          </w:p>
          <w:p w14:paraId="1CEEFD81" w14:textId="77777777" w:rsidR="004659B6" w:rsidRDefault="003629B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цифровой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лаборатории»</w:t>
            </w:r>
          </w:p>
        </w:tc>
        <w:tc>
          <w:tcPr>
            <w:tcW w:w="2269" w:type="dxa"/>
          </w:tcPr>
          <w:p w14:paraId="178009C5" w14:textId="77777777" w:rsidR="004659B6" w:rsidRDefault="003629B2">
            <w:pPr>
              <w:pStyle w:val="TableParagraph"/>
              <w:spacing w:before="7" w:line="252" w:lineRule="auto"/>
              <w:ind w:left="110" w:right="17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Применение </w:t>
            </w:r>
            <w:r>
              <w:rPr>
                <w:spacing w:val="-2"/>
                <w:w w:val="105"/>
                <w:sz w:val="23"/>
              </w:rPr>
              <w:t xml:space="preserve">цифровой </w:t>
            </w:r>
            <w:r>
              <w:rPr>
                <w:spacing w:val="-2"/>
                <w:sz w:val="23"/>
              </w:rPr>
              <w:t>лаборатории</w:t>
            </w:r>
          </w:p>
        </w:tc>
        <w:tc>
          <w:tcPr>
            <w:tcW w:w="1556" w:type="dxa"/>
          </w:tcPr>
          <w:p w14:paraId="26037E1E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419" w:type="dxa"/>
          </w:tcPr>
          <w:p w14:paraId="6F0A1D89" w14:textId="77777777" w:rsidR="004659B6" w:rsidRDefault="003629B2">
            <w:pPr>
              <w:pStyle w:val="TableParagraph"/>
              <w:spacing w:before="7" w:line="249" w:lineRule="auto"/>
              <w:ind w:right="10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ноябрь </w:t>
            </w:r>
            <w:r>
              <w:rPr>
                <w:spacing w:val="-2"/>
                <w:w w:val="105"/>
                <w:sz w:val="23"/>
              </w:rPr>
              <w:t>2022г.</w:t>
            </w:r>
          </w:p>
        </w:tc>
        <w:tc>
          <w:tcPr>
            <w:tcW w:w="1844" w:type="dxa"/>
          </w:tcPr>
          <w:p w14:paraId="721C0C66" w14:textId="77777777" w:rsidR="004659B6" w:rsidRDefault="003629B2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Гусева Е.А., </w:t>
            </w:r>
            <w:r>
              <w:rPr>
                <w:spacing w:val="-2"/>
                <w:w w:val="105"/>
                <w:sz w:val="23"/>
              </w:rPr>
              <w:t>Логунова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Е.Ю.</w:t>
            </w:r>
          </w:p>
        </w:tc>
      </w:tr>
      <w:tr w:rsidR="004659B6" w14:paraId="66C335C6" w14:textId="77777777">
        <w:trPr>
          <w:trHeight w:val="551"/>
          <w:jc w:val="right"/>
        </w:trPr>
        <w:tc>
          <w:tcPr>
            <w:tcW w:w="519" w:type="dxa"/>
          </w:tcPr>
          <w:p w14:paraId="666B39DD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745" w:type="dxa"/>
          </w:tcPr>
          <w:p w14:paraId="3A97AFBF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Гагаринский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урок</w:t>
            </w:r>
          </w:p>
          <w:p w14:paraId="683E11C5" w14:textId="77777777" w:rsidR="004659B6" w:rsidRDefault="003629B2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«Космос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это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мы»</w:t>
            </w:r>
          </w:p>
        </w:tc>
        <w:tc>
          <w:tcPr>
            <w:tcW w:w="2269" w:type="dxa"/>
          </w:tcPr>
          <w:p w14:paraId="303C952C" w14:textId="77777777" w:rsidR="004659B6" w:rsidRDefault="004659B6">
            <w:pPr>
              <w:pStyle w:val="TableParagraph"/>
              <w:ind w:left="0"/>
            </w:pPr>
          </w:p>
        </w:tc>
        <w:tc>
          <w:tcPr>
            <w:tcW w:w="1556" w:type="dxa"/>
          </w:tcPr>
          <w:p w14:paraId="1F339453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419" w:type="dxa"/>
          </w:tcPr>
          <w:p w14:paraId="18CDF7BE" w14:textId="77777777" w:rsidR="004659B6" w:rsidRDefault="003629B2">
            <w:pPr>
              <w:pStyle w:val="TableParagraph"/>
              <w:spacing w:line="274" w:lineRule="exact"/>
              <w:ind w:right="10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апрель </w:t>
            </w:r>
            <w:r>
              <w:rPr>
                <w:spacing w:val="-2"/>
                <w:w w:val="105"/>
                <w:sz w:val="23"/>
              </w:rPr>
              <w:t>2023г.</w:t>
            </w:r>
          </w:p>
        </w:tc>
        <w:tc>
          <w:tcPr>
            <w:tcW w:w="1844" w:type="dxa"/>
          </w:tcPr>
          <w:p w14:paraId="30A5E15B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Калинина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М.Д.</w:t>
            </w:r>
          </w:p>
        </w:tc>
      </w:tr>
      <w:tr w:rsidR="004659B6" w14:paraId="2655107A" w14:textId="77777777">
        <w:trPr>
          <w:trHeight w:val="278"/>
          <w:jc w:val="right"/>
        </w:trPr>
        <w:tc>
          <w:tcPr>
            <w:tcW w:w="10352" w:type="dxa"/>
            <w:gridSpan w:val="6"/>
          </w:tcPr>
          <w:p w14:paraId="69F2E556" w14:textId="77777777" w:rsidR="004659B6" w:rsidRDefault="003629B2">
            <w:pPr>
              <w:pStyle w:val="TableParagraph"/>
              <w:spacing w:before="15" w:line="244" w:lineRule="exact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Социокультурные</w:t>
            </w:r>
            <w:r>
              <w:rPr>
                <w:b/>
                <w:spacing w:val="7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4659B6" w14:paraId="31333CD6" w14:textId="77777777">
        <w:trPr>
          <w:trHeight w:val="825"/>
          <w:jc w:val="right"/>
        </w:trPr>
        <w:tc>
          <w:tcPr>
            <w:tcW w:w="519" w:type="dxa"/>
          </w:tcPr>
          <w:p w14:paraId="2865D1F1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745" w:type="dxa"/>
          </w:tcPr>
          <w:p w14:paraId="6533D82D" w14:textId="77777777" w:rsidR="004659B6" w:rsidRDefault="003629B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собрания</w:t>
            </w:r>
          </w:p>
        </w:tc>
        <w:tc>
          <w:tcPr>
            <w:tcW w:w="2269" w:type="dxa"/>
          </w:tcPr>
          <w:p w14:paraId="10F91715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3EF74736" w14:textId="77777777" w:rsidR="004659B6" w:rsidRDefault="003629B2">
            <w:pPr>
              <w:pStyle w:val="TableParagraph"/>
              <w:spacing w:line="270" w:lineRule="atLeast"/>
              <w:ind w:left="110" w:right="177"/>
              <w:rPr>
                <w:sz w:val="23"/>
              </w:rPr>
            </w:pPr>
            <w:r>
              <w:rPr>
                <w:w w:val="105"/>
                <w:sz w:val="23"/>
              </w:rPr>
              <w:t>Центром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«Точка </w:t>
            </w:r>
            <w:r>
              <w:rPr>
                <w:spacing w:val="-2"/>
                <w:w w:val="105"/>
                <w:sz w:val="23"/>
              </w:rPr>
              <w:t>роста»</w:t>
            </w:r>
          </w:p>
        </w:tc>
        <w:tc>
          <w:tcPr>
            <w:tcW w:w="1556" w:type="dxa"/>
          </w:tcPr>
          <w:p w14:paraId="2F73C081" w14:textId="77777777" w:rsidR="004659B6" w:rsidRDefault="003629B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родители</w:t>
            </w:r>
          </w:p>
        </w:tc>
        <w:tc>
          <w:tcPr>
            <w:tcW w:w="1419" w:type="dxa"/>
          </w:tcPr>
          <w:p w14:paraId="06ACDF32" w14:textId="77777777" w:rsidR="004659B6" w:rsidRDefault="003629B2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сентябрь</w:t>
            </w:r>
          </w:p>
        </w:tc>
        <w:tc>
          <w:tcPr>
            <w:tcW w:w="1844" w:type="dxa"/>
          </w:tcPr>
          <w:p w14:paraId="30FB3BD6" w14:textId="77777777" w:rsidR="004659B6" w:rsidRDefault="003629B2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Логунова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Е.Ю., </w:t>
            </w:r>
            <w:r>
              <w:rPr>
                <w:sz w:val="23"/>
              </w:rPr>
              <w:t>Калинина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М.Д.</w:t>
            </w:r>
          </w:p>
        </w:tc>
      </w:tr>
      <w:tr w:rsidR="004659B6" w14:paraId="58D83FF0" w14:textId="77777777">
        <w:trPr>
          <w:trHeight w:val="832"/>
          <w:jc w:val="right"/>
        </w:trPr>
        <w:tc>
          <w:tcPr>
            <w:tcW w:w="519" w:type="dxa"/>
          </w:tcPr>
          <w:p w14:paraId="15B1AB25" w14:textId="77777777" w:rsidR="004659B6" w:rsidRDefault="003629B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745" w:type="dxa"/>
          </w:tcPr>
          <w:p w14:paraId="5BFF7644" w14:textId="77777777" w:rsidR="004659B6" w:rsidRDefault="003629B2">
            <w:pPr>
              <w:pStyle w:val="TableParagraph"/>
              <w:spacing w:line="274" w:lineRule="exact"/>
              <w:ind w:right="19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Участие в системе открытых онлайн – </w:t>
            </w:r>
            <w:r>
              <w:rPr>
                <w:sz w:val="23"/>
              </w:rPr>
              <w:t>уроков «</w:t>
            </w:r>
            <w:proofErr w:type="spellStart"/>
            <w:r>
              <w:rPr>
                <w:sz w:val="23"/>
              </w:rPr>
              <w:t>Проектория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269" w:type="dxa"/>
          </w:tcPr>
          <w:p w14:paraId="72690802" w14:textId="77777777" w:rsidR="004659B6" w:rsidRDefault="003629B2">
            <w:pPr>
              <w:pStyle w:val="TableParagraph"/>
              <w:spacing w:line="274" w:lineRule="exact"/>
              <w:ind w:left="110" w:right="17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Профессиональное </w:t>
            </w:r>
            <w:r>
              <w:rPr>
                <w:spacing w:val="-2"/>
                <w:w w:val="105"/>
                <w:sz w:val="23"/>
              </w:rPr>
              <w:t>самоопределение выпускников</w:t>
            </w:r>
          </w:p>
        </w:tc>
        <w:tc>
          <w:tcPr>
            <w:tcW w:w="1556" w:type="dxa"/>
          </w:tcPr>
          <w:p w14:paraId="426537DA" w14:textId="77777777" w:rsidR="004659B6" w:rsidRDefault="003629B2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Сотрудники </w:t>
            </w:r>
            <w:r>
              <w:rPr>
                <w:spacing w:val="-2"/>
                <w:w w:val="105"/>
                <w:sz w:val="23"/>
              </w:rPr>
              <w:t>Центра</w:t>
            </w:r>
          </w:p>
        </w:tc>
        <w:tc>
          <w:tcPr>
            <w:tcW w:w="1419" w:type="dxa"/>
          </w:tcPr>
          <w:p w14:paraId="401C7B3D" w14:textId="77777777" w:rsidR="004659B6" w:rsidRDefault="003629B2">
            <w:pPr>
              <w:pStyle w:val="TableParagraph"/>
              <w:spacing w:before="7" w:line="247" w:lineRule="auto"/>
              <w:ind w:right="3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844" w:type="dxa"/>
          </w:tcPr>
          <w:p w14:paraId="1FB0B338" w14:textId="77777777" w:rsidR="004659B6" w:rsidRDefault="003629B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Быкова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Г.Ю.</w:t>
            </w:r>
          </w:p>
        </w:tc>
      </w:tr>
    </w:tbl>
    <w:p w14:paraId="7B19B6CC" w14:textId="77777777" w:rsidR="003629B2" w:rsidRDefault="003629B2"/>
    <w:sectPr w:rsidR="003629B2">
      <w:type w:val="continuous"/>
      <w:pgSz w:w="11910" w:h="16850"/>
      <w:pgMar w:top="4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6"/>
    <w:rsid w:val="003629B2"/>
    <w:rsid w:val="004655C1"/>
    <w:rsid w:val="004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A3F6"/>
  <w15:docId w15:val="{566885FD-0AB3-4911-AA79-3F281462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New</cp:lastModifiedBy>
  <cp:revision>2</cp:revision>
  <dcterms:created xsi:type="dcterms:W3CDTF">2025-02-16T08:18:00Z</dcterms:created>
  <dcterms:modified xsi:type="dcterms:W3CDTF">2025-02-16T08:18:00Z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2025-02-16T00:00:00Z</vt:filetime>
  </property>
  <property fmtid="{D5CDD505-2E9C-101B-9397-08002B2CF9AE}" pid="5" name="Producer">
    <vt:lpwstr>www.ilovepdf.com</vt:lpwstr>
  </property>
</Properties>
</file>